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27" w:rsidRDefault="00E01127" w:rsidP="00E01127">
      <w:pPr>
        <w:widowControl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附件2</w:t>
      </w:r>
    </w:p>
    <w:p w:rsidR="00E01127" w:rsidRDefault="00E01127" w:rsidP="00E01127">
      <w:pPr>
        <w:widowControl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潍坊医学院寒假干部</w:t>
      </w:r>
      <w:r>
        <w:rPr>
          <w:rFonts w:eastAsia="方正小标宋简体"/>
          <w:kern w:val="0"/>
          <w:sz w:val="36"/>
          <w:szCs w:val="36"/>
        </w:rPr>
        <w:t>读书班分组</w:t>
      </w:r>
      <w:r>
        <w:rPr>
          <w:rFonts w:eastAsia="方正小标宋简体" w:hint="eastAsia"/>
          <w:kern w:val="0"/>
          <w:sz w:val="36"/>
          <w:szCs w:val="36"/>
        </w:rPr>
        <w:t>安排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一组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15</w:t>
      </w:r>
      <w:r>
        <w:rPr>
          <w:rFonts w:eastAsia="仿宋_GB2312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校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导：</w:t>
      </w:r>
      <w:r>
        <w:rPr>
          <w:rFonts w:eastAsia="仿宋_GB2312" w:hint="eastAsia"/>
          <w:color w:val="000000"/>
          <w:kern w:val="0"/>
          <w:sz w:val="32"/>
          <w:szCs w:val="32"/>
        </w:rPr>
        <w:t>张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王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群  王丽娜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李洪</w:t>
      </w:r>
      <w:r>
        <w:rPr>
          <w:rFonts w:eastAsia="仿宋_GB2312"/>
          <w:color w:val="000000"/>
          <w:kern w:val="0"/>
          <w:sz w:val="32"/>
          <w:szCs w:val="32"/>
        </w:rPr>
        <w:t>先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高洪海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于建华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孙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勇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马伟涛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张春燕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朱红伟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赵国志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徐首庄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谭瑞暖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王玉良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胡京蛟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人：</w:t>
      </w:r>
      <w:r>
        <w:rPr>
          <w:rFonts w:eastAsia="仿宋_GB2312" w:hint="eastAsia"/>
          <w:color w:val="000000"/>
          <w:kern w:val="0"/>
          <w:sz w:val="32"/>
          <w:szCs w:val="32"/>
        </w:rPr>
        <w:t>王玉良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张春燕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办公楼四楼西会议室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二组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14</w:t>
      </w:r>
      <w:r>
        <w:rPr>
          <w:rFonts w:eastAsia="仿宋_GB2312"/>
          <w:color w:val="000000"/>
          <w:kern w:val="0"/>
          <w:sz w:val="32"/>
          <w:szCs w:val="32"/>
        </w:rPr>
        <w:t>人</w:t>
      </w:r>
      <w:r>
        <w:rPr>
          <w:rFonts w:eastAsia="仿宋_GB2312" w:hint="eastAsia"/>
          <w:color w:val="000000"/>
          <w:kern w:val="0"/>
          <w:sz w:val="32"/>
          <w:szCs w:val="32"/>
        </w:rPr>
        <w:t>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校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导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eastAsia="仿宋_GB2312" w:hint="eastAsia"/>
          <w:color w:val="000000"/>
          <w:kern w:val="0"/>
          <w:sz w:val="32"/>
          <w:szCs w:val="32"/>
        </w:rPr>
        <w:t>孙宏伟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eastAsia="仿宋_GB2312"/>
          <w:color w:val="000000"/>
          <w:kern w:val="0"/>
          <w:sz w:val="32"/>
          <w:szCs w:val="32"/>
        </w:rPr>
        <w:t>成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敏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张红刚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孙嘉斌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丁木金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姜广东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黄爱文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汤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敏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吴周强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赵建辉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陈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峰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郝荣霞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贺圣文</w:t>
      </w:r>
      <w:proofErr w:type="gramEnd"/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鹏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人：</w:t>
      </w:r>
      <w:r>
        <w:rPr>
          <w:rFonts w:eastAsia="仿宋_GB2312" w:hint="eastAsia"/>
          <w:color w:val="000000"/>
          <w:kern w:val="0"/>
          <w:sz w:val="32"/>
          <w:szCs w:val="32"/>
        </w:rPr>
        <w:t>成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敏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赵建辉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办公楼三楼会议室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</w:t>
      </w:r>
      <w:r>
        <w:rPr>
          <w:rFonts w:eastAsia="黑体"/>
          <w:color w:val="000000"/>
          <w:kern w:val="0"/>
          <w:sz w:val="32"/>
          <w:szCs w:val="32"/>
        </w:rPr>
        <w:t>组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14</w:t>
      </w:r>
      <w:r>
        <w:rPr>
          <w:rFonts w:eastAsia="仿宋_GB2312"/>
          <w:color w:val="000000"/>
          <w:kern w:val="0"/>
          <w:sz w:val="32"/>
          <w:szCs w:val="32"/>
        </w:rPr>
        <w:t>人</w:t>
      </w:r>
      <w:r>
        <w:rPr>
          <w:rFonts w:eastAsia="仿宋_GB2312" w:hint="eastAsia"/>
          <w:color w:val="000000"/>
          <w:kern w:val="0"/>
          <w:sz w:val="32"/>
          <w:szCs w:val="32"/>
        </w:rPr>
        <w:t>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校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导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eastAsia="仿宋_GB2312" w:hint="eastAsia"/>
          <w:color w:val="000000"/>
          <w:kern w:val="0"/>
          <w:sz w:val="32"/>
          <w:szCs w:val="32"/>
        </w:rPr>
        <w:t>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军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lastRenderedPageBreak/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于兆锋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冯振华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丽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刘洪庆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/>
          <w:color w:val="000000"/>
          <w:kern w:val="0"/>
          <w:sz w:val="32"/>
          <w:szCs w:val="32"/>
        </w:rPr>
        <w:t>李晓双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李新仁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丁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怡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杨瑞贞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王红艳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段国华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王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玲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于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雷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马健平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人：</w:t>
      </w:r>
      <w:r>
        <w:rPr>
          <w:rFonts w:eastAsia="仿宋_GB2312" w:hint="eastAsia"/>
          <w:color w:val="000000"/>
          <w:kern w:val="0"/>
          <w:sz w:val="32"/>
          <w:szCs w:val="32"/>
        </w:rPr>
        <w:t>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丽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马健平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办公楼四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楼资产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管理处会议室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楷体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四</w:t>
      </w:r>
      <w:r>
        <w:rPr>
          <w:rFonts w:eastAsia="黑体"/>
          <w:color w:val="000000"/>
          <w:kern w:val="0"/>
          <w:sz w:val="32"/>
          <w:szCs w:val="32"/>
        </w:rPr>
        <w:t>组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12</w:t>
      </w:r>
      <w:r>
        <w:rPr>
          <w:rFonts w:eastAsia="仿宋_GB2312" w:hint="eastAsia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校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导：</w:t>
      </w:r>
      <w:r>
        <w:rPr>
          <w:rFonts w:eastAsia="仿宋_GB2312" w:hint="eastAsia"/>
          <w:color w:val="000000"/>
          <w:kern w:val="0"/>
          <w:sz w:val="32"/>
          <w:szCs w:val="32"/>
        </w:rPr>
        <w:t>田艳玲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eastAsia="仿宋_GB2312"/>
          <w:color w:val="000000"/>
          <w:kern w:val="0"/>
          <w:sz w:val="32"/>
          <w:szCs w:val="32"/>
        </w:rPr>
        <w:t>姜忠华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尹世峰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胡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勇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路家宝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孙腾阁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李向辉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张祯祥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李宪华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李向云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杨彪炳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梁晓琴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人：姜忠华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胡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勇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图书馆一楼会议室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五</w:t>
      </w:r>
      <w:r>
        <w:rPr>
          <w:rFonts w:eastAsia="黑体"/>
          <w:color w:val="000000"/>
          <w:kern w:val="0"/>
          <w:sz w:val="32"/>
          <w:szCs w:val="32"/>
        </w:rPr>
        <w:t>组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 w:rsidR="001849B9">
        <w:rPr>
          <w:rFonts w:eastAsia="仿宋_GB2312" w:hint="eastAsia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校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导：</w:t>
      </w:r>
      <w:r>
        <w:rPr>
          <w:rFonts w:eastAsia="仿宋_GB2312" w:hint="eastAsia"/>
          <w:color w:val="000000"/>
          <w:kern w:val="0"/>
          <w:sz w:val="32"/>
          <w:szCs w:val="32"/>
        </w:rPr>
        <w:t>张建华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程乐森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李笃武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王培承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郑文贵</w:t>
      </w:r>
    </w:p>
    <w:p w:rsidR="001849B9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 w:hint="eastAsia"/>
          <w:color w:val="000000"/>
          <w:kern w:val="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董惠平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尹文强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1849B9" w:rsidRPr="001849B9">
        <w:rPr>
          <w:rFonts w:eastAsia="仿宋_GB2312" w:hint="eastAsia"/>
          <w:color w:val="000000"/>
          <w:kern w:val="0"/>
          <w:sz w:val="32"/>
          <w:szCs w:val="32"/>
        </w:rPr>
        <w:t>于贞杰</w:t>
      </w:r>
      <w:proofErr w:type="gramEnd"/>
      <w:r w:rsidR="001849B9"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刘宪亮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王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艳郁</w:t>
      </w:r>
      <w:r w:rsidR="001849B9"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魏瑞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荣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朱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红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王益光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人：</w:t>
      </w:r>
      <w:r>
        <w:rPr>
          <w:rFonts w:eastAsia="仿宋_GB2312" w:hint="eastAsia"/>
          <w:color w:val="000000"/>
          <w:kern w:val="0"/>
          <w:sz w:val="32"/>
          <w:szCs w:val="32"/>
        </w:rPr>
        <w:t>程乐森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朱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红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lastRenderedPageBreak/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马克思主义学院会议室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六</w:t>
      </w:r>
      <w:r>
        <w:rPr>
          <w:rFonts w:eastAsia="黑体"/>
          <w:color w:val="000000"/>
          <w:kern w:val="0"/>
          <w:sz w:val="32"/>
          <w:szCs w:val="32"/>
        </w:rPr>
        <w:t>组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 w:rsidR="00F33B9D">
        <w:rPr>
          <w:rFonts w:eastAsia="仿宋_GB2312" w:hint="eastAsia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校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导：</w:t>
      </w:r>
      <w:r>
        <w:rPr>
          <w:rFonts w:eastAsia="仿宋_GB2312" w:hint="eastAsia"/>
          <w:color w:val="000000"/>
          <w:kern w:val="0"/>
          <w:sz w:val="32"/>
          <w:szCs w:val="32"/>
        </w:rPr>
        <w:t>卢国华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楚新艳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付文玉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鞠学红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刘建明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汲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蕊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邱玉刚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王锡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臻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王雪净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刘汉波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孟庆慧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于颖荣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尹崇高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人：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楚新艳</w:t>
      </w:r>
      <w:bookmarkStart w:id="0" w:name="_GoBack"/>
      <w:bookmarkEnd w:id="0"/>
      <w:proofErr w:type="gramEnd"/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王雪净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基础医学院会议室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七</w:t>
      </w:r>
      <w:r>
        <w:rPr>
          <w:rFonts w:eastAsia="黑体"/>
          <w:color w:val="000000"/>
          <w:kern w:val="0"/>
          <w:sz w:val="32"/>
          <w:szCs w:val="32"/>
        </w:rPr>
        <w:t>组</w:t>
      </w:r>
      <w:r>
        <w:rPr>
          <w:rFonts w:eastAsia="仿宋_GB2312" w:hint="eastAsia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color w:val="000000"/>
          <w:kern w:val="0"/>
          <w:sz w:val="32"/>
          <w:szCs w:val="32"/>
        </w:rPr>
        <w:t>14</w:t>
      </w:r>
      <w:r>
        <w:rPr>
          <w:rFonts w:eastAsia="仿宋_GB2312" w:hint="eastAsia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党委委员：</w:t>
      </w:r>
      <w:r>
        <w:rPr>
          <w:rFonts w:eastAsia="仿宋_GB2312" w:hint="eastAsia"/>
          <w:color w:val="000000"/>
          <w:kern w:val="0"/>
          <w:sz w:val="32"/>
          <w:szCs w:val="32"/>
        </w:rPr>
        <w:t>王承高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 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胡温庭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赵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世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军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邓爱军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徐海英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/>
          <w:color w:val="000000"/>
          <w:kern w:val="0"/>
          <w:sz w:val="32"/>
          <w:szCs w:val="32"/>
        </w:rPr>
        <w:t>慈春增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亓太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忠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侯宁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宁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朱俊义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许婷婷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孙银贵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丁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高祥春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姜晓宁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人：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胡温庭</w:t>
      </w:r>
      <w:proofErr w:type="gramEnd"/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姜晓宁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eastAsia="黑体" w:hint="eastAsia"/>
          <w:color w:val="000000"/>
          <w:kern w:val="0"/>
          <w:sz w:val="32"/>
          <w:szCs w:val="32"/>
        </w:rPr>
        <w:t>临床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医学院会议室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楷体_GB2312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八</w:t>
      </w:r>
      <w:r>
        <w:rPr>
          <w:rFonts w:eastAsia="黑体"/>
          <w:color w:val="000000"/>
          <w:kern w:val="0"/>
          <w:sz w:val="32"/>
          <w:szCs w:val="32"/>
        </w:rPr>
        <w:t>组（</w:t>
      </w:r>
      <w:r>
        <w:rPr>
          <w:rFonts w:eastAsia="黑体" w:hint="eastAsia"/>
          <w:color w:val="000000"/>
          <w:kern w:val="0"/>
          <w:sz w:val="32"/>
          <w:szCs w:val="32"/>
        </w:rPr>
        <w:t>15</w:t>
      </w:r>
      <w:r>
        <w:rPr>
          <w:rFonts w:eastAsia="仿宋_GB2312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党委委员：</w:t>
      </w:r>
      <w:r>
        <w:rPr>
          <w:rFonts w:eastAsia="仿宋_GB2312" w:hint="eastAsia"/>
          <w:color w:val="000000"/>
          <w:kern w:val="0"/>
          <w:sz w:val="32"/>
          <w:szCs w:val="32"/>
        </w:rPr>
        <w:t>梁淑娟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eastAsia="仿宋_GB2312" w:hint="eastAsia"/>
          <w:color w:val="000000"/>
          <w:kern w:val="0"/>
          <w:sz w:val="32"/>
          <w:szCs w:val="32"/>
        </w:rPr>
        <w:t>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芳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王建立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刚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唐金宝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张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伟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高志芹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于文静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孙同毅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娜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张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蕊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刘建兰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董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鹏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孙业全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陈晓云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人：</w:t>
      </w:r>
      <w:r>
        <w:rPr>
          <w:rFonts w:eastAsia="仿宋_GB2312" w:hint="eastAsia"/>
          <w:color w:val="000000"/>
          <w:kern w:val="0"/>
          <w:sz w:val="32"/>
          <w:szCs w:val="32"/>
        </w:rPr>
        <w:t>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娜</w:t>
      </w:r>
      <w:proofErr w:type="gramEnd"/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刘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刚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麻醉学院会议室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九</w:t>
      </w:r>
      <w:r>
        <w:rPr>
          <w:rFonts w:eastAsia="黑体"/>
          <w:color w:val="000000"/>
          <w:kern w:val="0"/>
          <w:sz w:val="32"/>
          <w:szCs w:val="32"/>
        </w:rPr>
        <w:t>组（</w:t>
      </w:r>
      <w:r>
        <w:rPr>
          <w:rFonts w:eastAsia="黑体" w:hint="eastAsia"/>
          <w:color w:val="000000"/>
          <w:kern w:val="0"/>
          <w:sz w:val="32"/>
          <w:szCs w:val="32"/>
        </w:rPr>
        <w:t>13</w:t>
      </w:r>
      <w:r>
        <w:rPr>
          <w:rFonts w:eastAsia="仿宋_GB2312"/>
          <w:color w:val="000000"/>
          <w:kern w:val="0"/>
          <w:sz w:val="32"/>
          <w:szCs w:val="32"/>
        </w:rPr>
        <w:t>人）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党委委员：</w:t>
      </w:r>
      <w:r>
        <w:rPr>
          <w:rFonts w:eastAsia="仿宋_GB2312" w:hint="eastAsia"/>
          <w:color w:val="000000"/>
          <w:kern w:val="0"/>
          <w:sz w:val="32"/>
          <w:szCs w:val="32"/>
        </w:rPr>
        <w:t>田玉胜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处级干部</w:t>
      </w:r>
      <w:r>
        <w:rPr>
          <w:rFonts w:eastAsia="黑体"/>
          <w:color w:val="000000"/>
          <w:kern w:val="0"/>
          <w:sz w:val="32"/>
          <w:szCs w:val="32"/>
        </w:rPr>
        <w:t>：</w:t>
      </w:r>
      <w:r>
        <w:rPr>
          <w:rFonts w:eastAsia="仿宋_GB2312" w:hint="eastAsia"/>
          <w:color w:val="000000"/>
          <w:kern w:val="0"/>
          <w:sz w:val="32"/>
          <w:szCs w:val="32"/>
        </w:rPr>
        <w:t>王金民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裴建廷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于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斌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付有龙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蔡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维生  朱  宏 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张正厚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张金宝</w:t>
      </w:r>
    </w:p>
    <w:p w:rsidR="00E01127" w:rsidRDefault="00E01127" w:rsidP="00E01127">
      <w:pPr>
        <w:widowControl/>
        <w:spacing w:line="560" w:lineRule="exact"/>
        <w:ind w:firstLineChars="700" w:firstLine="2240"/>
        <w:jc w:val="left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伊正君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潘庆忠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夏德涛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猛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召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集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color w:val="000000"/>
          <w:kern w:val="0"/>
          <w:sz w:val="32"/>
          <w:szCs w:val="32"/>
        </w:rPr>
        <w:t>人：</w:t>
      </w:r>
      <w:r>
        <w:rPr>
          <w:rFonts w:eastAsia="仿宋_GB2312" w:hint="eastAsia"/>
          <w:color w:val="000000"/>
          <w:kern w:val="0"/>
          <w:sz w:val="32"/>
          <w:szCs w:val="32"/>
        </w:rPr>
        <w:t>王金民</w:t>
      </w:r>
    </w:p>
    <w:p w:rsidR="00E01127" w:rsidRDefault="00E01127" w:rsidP="00E01127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联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络</w:t>
      </w:r>
      <w:r>
        <w:rPr>
          <w:rFonts w:eastAsia="黑体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黑体" w:hint="eastAsia"/>
          <w:color w:val="000000"/>
          <w:kern w:val="0"/>
          <w:sz w:val="32"/>
          <w:szCs w:val="32"/>
        </w:rPr>
        <w:t>员：</w:t>
      </w:r>
      <w:r>
        <w:rPr>
          <w:rFonts w:eastAsia="仿宋_GB2312" w:hint="eastAsia"/>
          <w:color w:val="000000"/>
          <w:kern w:val="0"/>
          <w:sz w:val="32"/>
          <w:szCs w:val="32"/>
        </w:rPr>
        <w:t>李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kern w:val="0"/>
          <w:sz w:val="32"/>
          <w:szCs w:val="32"/>
        </w:rPr>
        <w:t>猛</w:t>
      </w:r>
    </w:p>
    <w:p w:rsidR="00E01127" w:rsidRDefault="00E01127" w:rsidP="00E01127">
      <w:pPr>
        <w:widowControl/>
        <w:spacing w:line="560" w:lineRule="exact"/>
        <w:ind w:firstLine="645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学习地点：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外国语学院会议室</w:t>
      </w:r>
    </w:p>
    <w:p w:rsidR="00164074" w:rsidRPr="00E01127" w:rsidRDefault="00164074"/>
    <w:sectPr w:rsidR="00164074" w:rsidRPr="00E0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18" w:rsidRDefault="000E2718" w:rsidP="00E01127">
      <w:r>
        <w:separator/>
      </w:r>
    </w:p>
  </w:endnote>
  <w:endnote w:type="continuationSeparator" w:id="0">
    <w:p w:rsidR="000E2718" w:rsidRDefault="000E2718" w:rsidP="00E0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18" w:rsidRDefault="000E2718" w:rsidP="00E01127">
      <w:r>
        <w:separator/>
      </w:r>
    </w:p>
  </w:footnote>
  <w:footnote w:type="continuationSeparator" w:id="0">
    <w:p w:rsidR="000E2718" w:rsidRDefault="000E2718" w:rsidP="00E01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3B"/>
    <w:rsid w:val="000E2718"/>
    <w:rsid w:val="00164074"/>
    <w:rsid w:val="001849B9"/>
    <w:rsid w:val="0069003B"/>
    <w:rsid w:val="00E01127"/>
    <w:rsid w:val="00F02203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1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1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孔宇</dc:creator>
  <cp:keywords/>
  <dc:description/>
  <cp:lastModifiedBy>孔宇</cp:lastModifiedBy>
  <cp:revision>4</cp:revision>
  <dcterms:created xsi:type="dcterms:W3CDTF">2021-02-22T08:02:00Z</dcterms:created>
  <dcterms:modified xsi:type="dcterms:W3CDTF">2021-02-22T08:07:00Z</dcterms:modified>
</cp:coreProperties>
</file>