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A76A2" w14:textId="39FDCE25" w:rsidR="004C0224" w:rsidRDefault="00D22D19">
      <w:pPr>
        <w:spacing w:before="100" w:line="227" w:lineRule="auto"/>
        <w:ind w:left="39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4"/>
          <w:sz w:val="31"/>
          <w:szCs w:val="31"/>
          <w:lang w:eastAsia="zh-CN"/>
        </w:rPr>
        <w:t xml:space="preserve"> </w:t>
      </w:r>
      <w:r w:rsidR="00D55C23">
        <w:rPr>
          <w:rFonts w:ascii="黑体" w:eastAsia="黑体" w:hAnsi="黑体" w:cs="黑体"/>
          <w:spacing w:val="-6"/>
          <w:sz w:val="31"/>
          <w:szCs w:val="31"/>
          <w:lang w:eastAsia="zh-CN"/>
        </w:rPr>
        <w:t>2</w:t>
      </w:r>
    </w:p>
    <w:p w14:paraId="2CA5F63A" w14:textId="77777777" w:rsidR="004C0224" w:rsidRDefault="00D22D19">
      <w:pPr>
        <w:spacing w:before="175" w:line="208" w:lineRule="auto"/>
        <w:ind w:left="4825"/>
        <w:rPr>
          <w:rFonts w:ascii="方正小标宋简体" w:eastAsia="方正小标宋简体" w:hAnsi="方正小标宋简体" w:cs="方正小标宋简体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28"/>
          <w:sz w:val="43"/>
          <w:szCs w:val="43"/>
          <w:lang w:eastAsia="zh-CN"/>
        </w:rPr>
        <w:t>数据基础信息统计表</w:t>
      </w:r>
    </w:p>
    <w:p w14:paraId="75E3D816" w14:textId="77777777" w:rsidR="004C0224" w:rsidRDefault="004C0224">
      <w:pPr>
        <w:spacing w:line="75" w:lineRule="exact"/>
        <w:rPr>
          <w:lang w:eastAsia="zh-CN"/>
        </w:rPr>
      </w:pPr>
    </w:p>
    <w:p w14:paraId="40E5B15A" w14:textId="77777777" w:rsidR="004C0224" w:rsidRDefault="004C0224">
      <w:pPr>
        <w:spacing w:line="75" w:lineRule="exact"/>
        <w:rPr>
          <w:lang w:eastAsia="zh-CN"/>
        </w:rPr>
        <w:sectPr w:rsidR="004C0224">
          <w:pgSz w:w="16841" w:h="11900"/>
          <w:pgMar w:top="1011" w:right="1473" w:bottom="1631" w:left="1526" w:header="0" w:footer="1384" w:gutter="0"/>
          <w:cols w:space="720" w:equalWidth="0">
            <w:col w:w="13841"/>
          </w:cols>
        </w:sectPr>
      </w:pPr>
    </w:p>
    <w:p w14:paraId="46D19466" w14:textId="77777777" w:rsidR="004C0224" w:rsidRDefault="00D22D19">
      <w:pPr>
        <w:pStyle w:val="a3"/>
        <w:spacing w:before="60" w:line="199" w:lineRule="auto"/>
        <w:ind w:left="31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spacing w:val="16"/>
          <w:sz w:val="28"/>
          <w:szCs w:val="28"/>
          <w:lang w:eastAsia="zh-CN"/>
        </w:rPr>
        <w:t>填报单位</w:t>
      </w:r>
      <w:r>
        <w:rPr>
          <w:rFonts w:ascii="Times New Roman" w:eastAsia="Times New Roman" w:hAnsi="Times New Roman" w:cs="Times New Roman"/>
          <w:spacing w:val="16"/>
          <w:sz w:val="28"/>
          <w:szCs w:val="28"/>
          <w:lang w:eastAsia="zh-CN"/>
        </w:rPr>
        <w:t>(</w:t>
      </w:r>
      <w:r>
        <w:rPr>
          <w:spacing w:val="16"/>
          <w:sz w:val="28"/>
          <w:szCs w:val="28"/>
          <w:lang w:eastAsia="zh-CN"/>
        </w:rPr>
        <w:t>公章</w:t>
      </w:r>
      <w:r>
        <w:rPr>
          <w:rFonts w:ascii="Times New Roman" w:eastAsia="Times New Roman" w:hAnsi="Times New Roman" w:cs="Times New Roman"/>
          <w:spacing w:val="16"/>
          <w:sz w:val="28"/>
          <w:szCs w:val="28"/>
          <w:lang w:eastAsia="zh-CN"/>
        </w:rPr>
        <w:t>):</w:t>
      </w:r>
    </w:p>
    <w:p w14:paraId="7136EA90" w14:textId="77777777" w:rsidR="004C0224" w:rsidRDefault="00D22D19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62D18A86" w14:textId="77777777" w:rsidR="004C0224" w:rsidRDefault="00D22D19">
      <w:pPr>
        <w:pStyle w:val="a3"/>
        <w:spacing w:before="59" w:line="199" w:lineRule="auto"/>
        <w:rPr>
          <w:sz w:val="28"/>
          <w:szCs w:val="28"/>
          <w:lang w:eastAsia="zh-CN"/>
        </w:rPr>
      </w:pPr>
      <w:r>
        <w:rPr>
          <w:spacing w:val="-4"/>
          <w:sz w:val="28"/>
          <w:szCs w:val="28"/>
          <w:lang w:eastAsia="zh-CN"/>
        </w:rPr>
        <w:t>联系人：</w:t>
      </w:r>
    </w:p>
    <w:p w14:paraId="1BBC2C65" w14:textId="77777777" w:rsidR="004C0224" w:rsidRDefault="00D22D19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14:paraId="1CFFDFE2" w14:textId="77777777" w:rsidR="004C0224" w:rsidRDefault="00D22D19">
      <w:pPr>
        <w:pStyle w:val="a3"/>
        <w:spacing w:before="59" w:line="199" w:lineRule="auto"/>
        <w:rPr>
          <w:sz w:val="28"/>
          <w:szCs w:val="28"/>
          <w:lang w:eastAsia="zh-CN"/>
        </w:rPr>
      </w:pPr>
      <w:r>
        <w:rPr>
          <w:spacing w:val="-14"/>
          <w:sz w:val="28"/>
          <w:szCs w:val="28"/>
          <w:lang w:eastAsia="zh-CN"/>
        </w:rPr>
        <w:t>联系方式：</w:t>
      </w:r>
    </w:p>
    <w:p w14:paraId="1F3C95A1" w14:textId="77777777" w:rsidR="004C0224" w:rsidRDefault="004C0224">
      <w:pPr>
        <w:spacing w:line="199" w:lineRule="auto"/>
        <w:rPr>
          <w:sz w:val="28"/>
          <w:szCs w:val="28"/>
          <w:lang w:eastAsia="zh-CN"/>
        </w:rPr>
        <w:sectPr w:rsidR="004C0224">
          <w:type w:val="continuous"/>
          <w:pgSz w:w="16841" w:h="11900"/>
          <w:pgMar w:top="1011" w:right="1473" w:bottom="1631" w:left="1526" w:header="0" w:footer="1384" w:gutter="0"/>
          <w:cols w:num="3" w:space="720" w:equalWidth="0">
            <w:col w:w="6395" w:space="100"/>
            <w:col w:w="2747" w:space="100"/>
            <w:col w:w="4500"/>
          </w:cols>
        </w:sectPr>
      </w:pPr>
    </w:p>
    <w:p w14:paraId="724501A0" w14:textId="77777777" w:rsidR="004C0224" w:rsidRDefault="004C0224">
      <w:pPr>
        <w:spacing w:line="16" w:lineRule="exact"/>
        <w:rPr>
          <w:lang w:eastAsia="zh-CN"/>
        </w:rPr>
      </w:pPr>
    </w:p>
    <w:tbl>
      <w:tblPr>
        <w:tblStyle w:val="TableNormal"/>
        <w:tblW w:w="1383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041"/>
        <w:gridCol w:w="1327"/>
        <w:gridCol w:w="2505"/>
        <w:gridCol w:w="1092"/>
        <w:gridCol w:w="1108"/>
        <w:gridCol w:w="1096"/>
        <w:gridCol w:w="1102"/>
        <w:gridCol w:w="1387"/>
        <w:gridCol w:w="1461"/>
        <w:gridCol w:w="1020"/>
      </w:tblGrid>
      <w:tr w:rsidR="004C0224" w14:paraId="787070DD" w14:textId="77777777" w:rsidTr="00F746D1">
        <w:trPr>
          <w:trHeight w:val="899"/>
          <w:jc w:val="center"/>
        </w:trPr>
        <w:tc>
          <w:tcPr>
            <w:tcW w:w="696" w:type="dxa"/>
            <w:vAlign w:val="center"/>
          </w:tcPr>
          <w:p w14:paraId="5C5C438B" w14:textId="77777777" w:rsidR="004C0224" w:rsidRDefault="00D22D19" w:rsidP="00ED4DA6">
            <w:pPr>
              <w:pStyle w:val="TableText"/>
            </w:pPr>
            <w:r>
              <w:t>序号</w:t>
            </w:r>
          </w:p>
        </w:tc>
        <w:tc>
          <w:tcPr>
            <w:tcW w:w="1041" w:type="dxa"/>
          </w:tcPr>
          <w:p w14:paraId="5A982567" w14:textId="77777777" w:rsidR="004C0224" w:rsidRDefault="00D22D19" w:rsidP="00ED4DA6">
            <w:pPr>
              <w:pStyle w:val="TableText"/>
            </w:pPr>
            <w:r>
              <w:t>主管</w:t>
            </w:r>
          </w:p>
          <w:p w14:paraId="19DFCE91" w14:textId="77777777" w:rsidR="004C0224" w:rsidRDefault="00D22D19" w:rsidP="00ED4DA6">
            <w:pPr>
              <w:pStyle w:val="TableText"/>
            </w:pPr>
            <w:r>
              <w:t>单位</w:t>
            </w:r>
          </w:p>
        </w:tc>
        <w:tc>
          <w:tcPr>
            <w:tcW w:w="1327" w:type="dxa"/>
          </w:tcPr>
          <w:p w14:paraId="3A04449A" w14:textId="77777777" w:rsidR="004C0224" w:rsidRDefault="00D22D19" w:rsidP="00ED4DA6">
            <w:pPr>
              <w:pStyle w:val="TableText"/>
            </w:pPr>
            <w:r>
              <w:t>信息系统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名称</w:t>
            </w:r>
          </w:p>
        </w:tc>
        <w:tc>
          <w:tcPr>
            <w:tcW w:w="2505" w:type="dxa"/>
            <w:vAlign w:val="center"/>
          </w:tcPr>
          <w:p w14:paraId="50C89D10" w14:textId="77777777" w:rsidR="004C0224" w:rsidRDefault="00D22D19" w:rsidP="00ED4DA6">
            <w:pPr>
              <w:pStyle w:val="TableText"/>
            </w:pPr>
            <w:r>
              <w:t>信息系统功能</w:t>
            </w:r>
          </w:p>
        </w:tc>
        <w:tc>
          <w:tcPr>
            <w:tcW w:w="1092" w:type="dxa"/>
          </w:tcPr>
          <w:p w14:paraId="3B3E55D7" w14:textId="77777777" w:rsidR="004C0224" w:rsidRDefault="00D22D19" w:rsidP="00ED4DA6">
            <w:pPr>
              <w:pStyle w:val="TableText"/>
            </w:pPr>
            <w:r>
              <w:t>数据</w:t>
            </w:r>
          </w:p>
          <w:p w14:paraId="616FE994" w14:textId="77777777" w:rsidR="004C0224" w:rsidRDefault="00D22D19" w:rsidP="00ED4DA6">
            <w:pPr>
              <w:pStyle w:val="TableText"/>
            </w:pPr>
            <w:r>
              <w:t>资产</w:t>
            </w:r>
          </w:p>
        </w:tc>
        <w:tc>
          <w:tcPr>
            <w:tcW w:w="1108" w:type="dxa"/>
          </w:tcPr>
          <w:p w14:paraId="1D60AFC1" w14:textId="77777777" w:rsidR="004C0224" w:rsidRDefault="00D22D19" w:rsidP="00ED4DA6">
            <w:pPr>
              <w:pStyle w:val="TableText"/>
            </w:pPr>
            <w:r>
              <w:t xml:space="preserve">数据存 </w:t>
            </w:r>
            <w:r>
              <w:rPr>
                <w:spacing w:val="-9"/>
              </w:rPr>
              <w:t>储方式</w:t>
            </w:r>
          </w:p>
        </w:tc>
        <w:tc>
          <w:tcPr>
            <w:tcW w:w="1096" w:type="dxa"/>
          </w:tcPr>
          <w:p w14:paraId="2143428D" w14:textId="77777777" w:rsidR="004C0224" w:rsidRDefault="00D22D19" w:rsidP="00ED4DA6">
            <w:pPr>
              <w:pStyle w:val="TableText"/>
            </w:pPr>
            <w:r>
              <w:t>云服务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名称</w:t>
            </w:r>
          </w:p>
        </w:tc>
        <w:tc>
          <w:tcPr>
            <w:tcW w:w="1102" w:type="dxa"/>
          </w:tcPr>
          <w:p w14:paraId="2C5CE0FC" w14:textId="77777777" w:rsidR="004C0224" w:rsidRDefault="00D22D19" w:rsidP="00ED4DA6">
            <w:pPr>
              <w:pStyle w:val="TableText"/>
            </w:pPr>
            <w:r>
              <w:t xml:space="preserve">云服务 </w:t>
            </w:r>
            <w:r>
              <w:rPr>
                <w:spacing w:val="-5"/>
              </w:rPr>
              <w:t>类型</w:t>
            </w:r>
          </w:p>
        </w:tc>
        <w:tc>
          <w:tcPr>
            <w:tcW w:w="1387" w:type="dxa"/>
          </w:tcPr>
          <w:p w14:paraId="022FDB26" w14:textId="77777777" w:rsidR="004C0224" w:rsidRDefault="00D22D19" w:rsidP="00ED4DA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是否涉及个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lang w:eastAsia="zh-CN"/>
              </w:rPr>
              <w:t>人信息处理</w:t>
            </w:r>
          </w:p>
        </w:tc>
        <w:tc>
          <w:tcPr>
            <w:tcW w:w="1461" w:type="dxa"/>
          </w:tcPr>
          <w:p w14:paraId="00F6EBBE" w14:textId="77777777" w:rsidR="004C0224" w:rsidRDefault="00D22D19" w:rsidP="00ED4DA6">
            <w:pPr>
              <w:pStyle w:val="TableText"/>
            </w:pPr>
            <w:r>
              <w:rPr>
                <w:spacing w:val="11"/>
              </w:rPr>
              <w:t>移动应用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程</w:t>
            </w:r>
            <w:r>
              <w:t xml:space="preserve">     </w:t>
            </w:r>
            <w:r>
              <w:rPr>
                <w:spacing w:val="-8"/>
              </w:rPr>
              <w:t>序</w:t>
            </w:r>
            <w:r>
              <w:rPr>
                <w:spacing w:val="1"/>
              </w:rPr>
              <w:t xml:space="preserve"> (</w:t>
            </w:r>
            <w:r>
              <w:t>App</w:t>
            </w:r>
            <w:r>
              <w:rPr>
                <w:spacing w:val="1"/>
              </w:rPr>
              <w:t>)</w:t>
            </w:r>
          </w:p>
        </w:tc>
        <w:tc>
          <w:tcPr>
            <w:tcW w:w="1020" w:type="dxa"/>
          </w:tcPr>
          <w:p w14:paraId="1BBE8E93" w14:textId="77777777" w:rsidR="004C0224" w:rsidRDefault="00D22D19" w:rsidP="00ED4DA6">
            <w:pPr>
              <w:pStyle w:val="TableText"/>
            </w:pPr>
            <w:r>
              <w:t>备注</w:t>
            </w:r>
          </w:p>
        </w:tc>
      </w:tr>
      <w:tr w:rsidR="004C0224" w14:paraId="6002EBEA" w14:textId="77777777" w:rsidTr="00F746D1">
        <w:trPr>
          <w:trHeight w:val="3289"/>
          <w:jc w:val="center"/>
        </w:trPr>
        <w:tc>
          <w:tcPr>
            <w:tcW w:w="696" w:type="dxa"/>
            <w:vAlign w:val="center"/>
          </w:tcPr>
          <w:p w14:paraId="3ADD1815" w14:textId="77777777" w:rsidR="004C0224" w:rsidRDefault="00D22D19" w:rsidP="00ED4DA6">
            <w:pPr>
              <w:pStyle w:val="TableText"/>
            </w:pPr>
            <w:r>
              <w:t>1</w:t>
            </w:r>
          </w:p>
        </w:tc>
        <w:tc>
          <w:tcPr>
            <w:tcW w:w="1041" w:type="dxa"/>
            <w:vAlign w:val="center"/>
          </w:tcPr>
          <w:p w14:paraId="00D5AB41" w14:textId="349C8EEC" w:rsidR="004C0224" w:rsidRDefault="00D22D19" w:rsidP="00ED4DA6">
            <w:pPr>
              <w:pStyle w:val="TableText"/>
              <w:rPr>
                <w:lang w:eastAsia="zh-CN"/>
              </w:rPr>
            </w:pPr>
            <w:r>
              <w:rPr>
                <w:lang w:eastAsia="zh-CN"/>
              </w:rPr>
              <w:t>填写业务主管部门名称</w:t>
            </w:r>
          </w:p>
        </w:tc>
        <w:tc>
          <w:tcPr>
            <w:tcW w:w="1327" w:type="dxa"/>
            <w:vAlign w:val="center"/>
          </w:tcPr>
          <w:p w14:paraId="430553C5" w14:textId="7953E39D" w:rsidR="004C0224" w:rsidRDefault="00D22D19" w:rsidP="00ED4DA6">
            <w:pPr>
              <w:pStyle w:val="TableText"/>
              <w:rPr>
                <w:lang w:eastAsia="zh-CN"/>
              </w:rPr>
            </w:pPr>
            <w:r w:rsidRPr="00ED4DA6">
              <w:rPr>
                <w:lang w:eastAsia="zh-CN"/>
              </w:rPr>
              <w:t>填写系统名称，主要</w:t>
            </w:r>
            <w:r>
              <w:rPr>
                <w:lang w:eastAsia="zh-CN"/>
              </w:rPr>
              <w:t>包括依托网络进行数据处理</w:t>
            </w:r>
            <w:r w:rsidRPr="00ED4DA6">
              <w:rPr>
                <w:lang w:eastAsia="zh-CN"/>
              </w:rPr>
              <w:t>的系统，包</w:t>
            </w:r>
            <w:r>
              <w:rPr>
                <w:lang w:eastAsia="zh-CN"/>
              </w:rPr>
              <w:t>括单位内网、外网</w:t>
            </w:r>
            <w:r w:rsidRPr="00ED4DA6">
              <w:rPr>
                <w:lang w:eastAsia="zh-CN"/>
              </w:rPr>
              <w:t>等。</w:t>
            </w:r>
          </w:p>
        </w:tc>
        <w:tc>
          <w:tcPr>
            <w:tcW w:w="2505" w:type="dxa"/>
            <w:vAlign w:val="center"/>
          </w:tcPr>
          <w:p w14:paraId="29D1102F" w14:textId="3171031C" w:rsidR="004C0224" w:rsidRPr="00ED4DA6" w:rsidRDefault="00D22D19" w:rsidP="00ED4DA6">
            <w:pPr>
              <w:pStyle w:val="TableText"/>
              <w:rPr>
                <w:lang w:eastAsia="zh-CN"/>
              </w:rPr>
            </w:pPr>
            <w:r>
              <w:rPr>
                <w:spacing w:val="30"/>
                <w:lang w:eastAsia="zh-CN"/>
              </w:rPr>
              <w:t>填写信息系统实现</w:t>
            </w:r>
            <w:r>
              <w:rPr>
                <w:lang w:eastAsia="zh-CN"/>
              </w:rPr>
              <w:t xml:space="preserve">的主要功能，以及各 </w:t>
            </w:r>
            <w:r>
              <w:rPr>
                <w:spacing w:val="40"/>
                <w:lang w:eastAsia="zh-CN"/>
              </w:rPr>
              <w:t>项功能的业务流程（重点</w:t>
            </w:r>
            <w:bookmarkStart w:id="0" w:name="_GoBack"/>
            <w:bookmarkEnd w:id="0"/>
            <w:r>
              <w:rPr>
                <w:spacing w:val="40"/>
                <w:lang w:eastAsia="zh-CN"/>
              </w:rPr>
              <w:t>是存在数据</w:t>
            </w:r>
            <w:r>
              <w:rPr>
                <w:lang w:eastAsia="zh-CN"/>
              </w:rPr>
              <w:t>处理的业务流程</w:t>
            </w:r>
            <w:r w:rsidR="00ED4DA6">
              <w:rPr>
                <w:rFonts w:hint="eastAsia"/>
                <w:lang w:eastAsia="zh-CN"/>
              </w:rPr>
              <w:t>）。</w:t>
            </w:r>
          </w:p>
        </w:tc>
        <w:tc>
          <w:tcPr>
            <w:tcW w:w="1092" w:type="dxa"/>
            <w:vAlign w:val="center"/>
          </w:tcPr>
          <w:p w14:paraId="014CEFA7" w14:textId="524C3D6A" w:rsidR="004C0224" w:rsidRDefault="00D22D19" w:rsidP="00ED4DA6">
            <w:pPr>
              <w:pStyle w:val="TableText"/>
              <w:jc w:val="left"/>
              <w:rPr>
                <w:lang w:eastAsia="zh-CN"/>
              </w:rPr>
            </w:pPr>
            <w:r>
              <w:rPr>
                <w:spacing w:val="25"/>
                <w:lang w:eastAsia="zh-CN"/>
              </w:rPr>
              <w:t>填写数</w:t>
            </w:r>
            <w:r>
              <w:rPr>
                <w:spacing w:val="12"/>
                <w:lang w:eastAsia="zh-CN"/>
              </w:rPr>
              <w:t>据库、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12"/>
                <w:lang w:eastAsia="zh-CN"/>
              </w:rPr>
              <w:t>文档、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图标等</w:t>
            </w:r>
            <w:r>
              <w:rPr>
                <w:spacing w:val="13"/>
                <w:lang w:eastAsia="zh-CN"/>
              </w:rPr>
              <w:t>名称</w:t>
            </w:r>
            <w:r w:rsidR="00ED4DA6">
              <w:rPr>
                <w:rFonts w:hint="eastAsia"/>
                <w:spacing w:val="13"/>
                <w:lang w:eastAsia="zh-CN"/>
              </w:rPr>
              <w:t>。</w:t>
            </w:r>
            <w:r>
              <w:rPr>
                <w:lang w:eastAsia="zh-CN"/>
              </w:rPr>
              <w:t>如“学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lang w:eastAsia="zh-CN"/>
              </w:rPr>
              <w:t>生成绩</w:t>
            </w:r>
            <w:r>
              <w:rPr>
                <w:spacing w:val="18"/>
                <w:lang w:eastAsia="zh-CN"/>
              </w:rPr>
              <w:t>数据</w:t>
            </w:r>
            <w:r>
              <w:rPr>
                <w:spacing w:val="12"/>
                <w:lang w:eastAsia="zh-CN"/>
              </w:rPr>
              <w:t>库”。</w:t>
            </w:r>
          </w:p>
        </w:tc>
        <w:tc>
          <w:tcPr>
            <w:tcW w:w="1108" w:type="dxa"/>
            <w:vAlign w:val="center"/>
          </w:tcPr>
          <w:p w14:paraId="420C8FBF" w14:textId="1D4398CF" w:rsidR="004C0224" w:rsidRPr="00ED4DA6" w:rsidRDefault="00D22D19" w:rsidP="00ED4DA6">
            <w:pPr>
              <w:pStyle w:val="TableText"/>
              <w:jc w:val="left"/>
              <w:rPr>
                <w:spacing w:val="12"/>
                <w:lang w:eastAsia="zh-CN"/>
              </w:rPr>
            </w:pPr>
            <w:r w:rsidRPr="00ED4DA6">
              <w:rPr>
                <w:spacing w:val="12"/>
                <w:lang w:eastAsia="zh-CN"/>
              </w:rPr>
              <w:t>填写“本地数据存储”或“云存储”。</w:t>
            </w:r>
          </w:p>
        </w:tc>
        <w:tc>
          <w:tcPr>
            <w:tcW w:w="1096" w:type="dxa"/>
            <w:vAlign w:val="center"/>
          </w:tcPr>
          <w:p w14:paraId="57948014" w14:textId="4A44BF7D" w:rsidR="004C0224" w:rsidRDefault="00D22D19" w:rsidP="00ED4DA6">
            <w:pPr>
              <w:pStyle w:val="TableText"/>
              <w:jc w:val="left"/>
              <w:rPr>
                <w:lang w:eastAsia="zh-CN"/>
              </w:rPr>
            </w:pPr>
            <w:r>
              <w:rPr>
                <w:lang w:eastAsia="zh-CN"/>
              </w:rPr>
              <w:t>信息系统若依托云运行，填写云服务名称</w:t>
            </w:r>
          </w:p>
        </w:tc>
        <w:tc>
          <w:tcPr>
            <w:tcW w:w="1102" w:type="dxa"/>
            <w:vAlign w:val="center"/>
          </w:tcPr>
          <w:p w14:paraId="23A444B5" w14:textId="2FC17EF2" w:rsidR="004C0224" w:rsidRDefault="00D22D19" w:rsidP="00ED4DA6">
            <w:pPr>
              <w:pStyle w:val="TableText"/>
              <w:jc w:val="left"/>
              <w:rPr>
                <w:lang w:eastAsia="zh-CN"/>
              </w:rPr>
            </w:pPr>
            <w:r w:rsidRPr="00ED4DA6">
              <w:rPr>
                <w:lang w:eastAsia="zh-CN"/>
              </w:rPr>
              <w:t>填写云提供的服务类</w:t>
            </w:r>
            <w:r>
              <w:rPr>
                <w:lang w:eastAsia="zh-CN"/>
              </w:rPr>
              <w:t>型，如云应用、云存储、云</w:t>
            </w:r>
            <w:r w:rsidRPr="00ED4DA6">
              <w:rPr>
                <w:lang w:eastAsia="zh-CN"/>
              </w:rPr>
              <w:t>计算等</w:t>
            </w:r>
          </w:p>
        </w:tc>
        <w:tc>
          <w:tcPr>
            <w:tcW w:w="1387" w:type="dxa"/>
            <w:vAlign w:val="center"/>
          </w:tcPr>
          <w:p w14:paraId="2EE230CC" w14:textId="5AA1BAB3" w:rsidR="004C0224" w:rsidRDefault="00D22D19" w:rsidP="00F746D1">
            <w:pPr>
              <w:pStyle w:val="TableText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填写“是” </w:t>
            </w:r>
            <w:r w:rsidRPr="00F746D1">
              <w:rPr>
                <w:lang w:eastAsia="zh-CN"/>
              </w:rPr>
              <w:t>或“否”。</w:t>
            </w:r>
            <w:r>
              <w:rPr>
                <w:lang w:eastAsia="zh-CN"/>
              </w:rPr>
              <w:t>个人信息处理包括收集、存</w:t>
            </w:r>
            <w:r w:rsidRPr="00F746D1">
              <w:rPr>
                <w:lang w:eastAsia="zh-CN"/>
              </w:rPr>
              <w:t>储、加工、</w:t>
            </w:r>
            <w:r>
              <w:rPr>
                <w:lang w:eastAsia="zh-CN"/>
              </w:rPr>
              <w:t>使用、提供、公布、发布、删</w:t>
            </w:r>
          </w:p>
          <w:p w14:paraId="3676C9E4" w14:textId="77777777" w:rsidR="004C0224" w:rsidRDefault="00D22D19" w:rsidP="00F746D1">
            <w:pPr>
              <w:pStyle w:val="TableText"/>
              <w:jc w:val="left"/>
              <w:rPr>
                <w:lang w:eastAsia="zh-CN"/>
              </w:rPr>
            </w:pPr>
            <w:r>
              <w:rPr>
                <w:lang w:eastAsia="zh-CN"/>
              </w:rPr>
              <w:t>除。</w:t>
            </w:r>
          </w:p>
        </w:tc>
        <w:tc>
          <w:tcPr>
            <w:tcW w:w="1461" w:type="dxa"/>
            <w:vAlign w:val="center"/>
          </w:tcPr>
          <w:p w14:paraId="1ED1D3F6" w14:textId="05713A79" w:rsidR="004C0224" w:rsidRDefault="00D22D19" w:rsidP="00F746D1">
            <w:pPr>
              <w:pStyle w:val="TableText"/>
              <w:jc w:val="left"/>
              <w:rPr>
                <w:lang w:eastAsia="zh-CN"/>
              </w:rPr>
            </w:pPr>
            <w:r>
              <w:rPr>
                <w:lang w:eastAsia="zh-CN"/>
              </w:rPr>
              <w:t>填写信息系统相关联移动应用程序名称，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lang w:eastAsia="zh-CN"/>
              </w:rPr>
              <w:t>包括第三方应用、小程序等</w:t>
            </w:r>
          </w:p>
        </w:tc>
        <w:tc>
          <w:tcPr>
            <w:tcW w:w="1020" w:type="dxa"/>
          </w:tcPr>
          <w:p w14:paraId="72BD3764" w14:textId="77777777" w:rsidR="004C0224" w:rsidRDefault="004C0224">
            <w:pPr>
              <w:rPr>
                <w:lang w:eastAsia="zh-CN"/>
              </w:rPr>
            </w:pPr>
          </w:p>
        </w:tc>
      </w:tr>
      <w:tr w:rsidR="004C0224" w14:paraId="619FE0EC" w14:textId="77777777" w:rsidTr="00ED4DA6">
        <w:trPr>
          <w:trHeight w:val="434"/>
          <w:jc w:val="center"/>
        </w:trPr>
        <w:tc>
          <w:tcPr>
            <w:tcW w:w="696" w:type="dxa"/>
          </w:tcPr>
          <w:p w14:paraId="6B21621F" w14:textId="77777777" w:rsidR="004C0224" w:rsidRDefault="004C0224">
            <w:pPr>
              <w:rPr>
                <w:lang w:eastAsia="zh-CN"/>
              </w:rPr>
            </w:pPr>
          </w:p>
        </w:tc>
        <w:tc>
          <w:tcPr>
            <w:tcW w:w="1041" w:type="dxa"/>
          </w:tcPr>
          <w:p w14:paraId="7ABE3199" w14:textId="77777777" w:rsidR="004C0224" w:rsidRDefault="004C0224">
            <w:pPr>
              <w:rPr>
                <w:lang w:eastAsia="zh-CN"/>
              </w:rPr>
            </w:pPr>
          </w:p>
        </w:tc>
        <w:tc>
          <w:tcPr>
            <w:tcW w:w="1327" w:type="dxa"/>
          </w:tcPr>
          <w:p w14:paraId="6D81C1FA" w14:textId="77777777" w:rsidR="004C0224" w:rsidRDefault="004C0224">
            <w:pPr>
              <w:rPr>
                <w:lang w:eastAsia="zh-CN"/>
              </w:rPr>
            </w:pPr>
          </w:p>
        </w:tc>
        <w:tc>
          <w:tcPr>
            <w:tcW w:w="2505" w:type="dxa"/>
          </w:tcPr>
          <w:p w14:paraId="25FB765A" w14:textId="77777777" w:rsidR="004C0224" w:rsidRDefault="004C0224">
            <w:pPr>
              <w:rPr>
                <w:lang w:eastAsia="zh-CN"/>
              </w:rPr>
            </w:pPr>
          </w:p>
        </w:tc>
        <w:tc>
          <w:tcPr>
            <w:tcW w:w="1092" w:type="dxa"/>
          </w:tcPr>
          <w:p w14:paraId="3AF82F24" w14:textId="77777777" w:rsidR="004C0224" w:rsidRDefault="004C0224">
            <w:pPr>
              <w:rPr>
                <w:lang w:eastAsia="zh-CN"/>
              </w:rPr>
            </w:pPr>
          </w:p>
        </w:tc>
        <w:tc>
          <w:tcPr>
            <w:tcW w:w="1108" w:type="dxa"/>
          </w:tcPr>
          <w:p w14:paraId="5E3546C0" w14:textId="77777777" w:rsidR="004C0224" w:rsidRDefault="004C0224">
            <w:pPr>
              <w:rPr>
                <w:lang w:eastAsia="zh-CN"/>
              </w:rPr>
            </w:pPr>
          </w:p>
        </w:tc>
        <w:tc>
          <w:tcPr>
            <w:tcW w:w="1096" w:type="dxa"/>
          </w:tcPr>
          <w:p w14:paraId="3CE82950" w14:textId="77777777" w:rsidR="004C0224" w:rsidRDefault="004C0224">
            <w:pPr>
              <w:rPr>
                <w:lang w:eastAsia="zh-CN"/>
              </w:rPr>
            </w:pPr>
          </w:p>
        </w:tc>
        <w:tc>
          <w:tcPr>
            <w:tcW w:w="1102" w:type="dxa"/>
          </w:tcPr>
          <w:p w14:paraId="3185BBAE" w14:textId="77777777" w:rsidR="004C0224" w:rsidRDefault="004C0224">
            <w:pPr>
              <w:rPr>
                <w:lang w:eastAsia="zh-CN"/>
              </w:rPr>
            </w:pPr>
          </w:p>
        </w:tc>
        <w:tc>
          <w:tcPr>
            <w:tcW w:w="1387" w:type="dxa"/>
          </w:tcPr>
          <w:p w14:paraId="727DBEFA" w14:textId="77777777" w:rsidR="004C0224" w:rsidRDefault="004C0224">
            <w:pPr>
              <w:rPr>
                <w:lang w:eastAsia="zh-CN"/>
              </w:rPr>
            </w:pPr>
          </w:p>
        </w:tc>
        <w:tc>
          <w:tcPr>
            <w:tcW w:w="1461" w:type="dxa"/>
          </w:tcPr>
          <w:p w14:paraId="5D146292" w14:textId="77777777" w:rsidR="004C0224" w:rsidRDefault="004C0224">
            <w:pPr>
              <w:rPr>
                <w:lang w:eastAsia="zh-CN"/>
              </w:rPr>
            </w:pPr>
          </w:p>
        </w:tc>
        <w:tc>
          <w:tcPr>
            <w:tcW w:w="1020" w:type="dxa"/>
          </w:tcPr>
          <w:p w14:paraId="72166EA7" w14:textId="77777777" w:rsidR="004C0224" w:rsidRDefault="004C0224">
            <w:pPr>
              <w:rPr>
                <w:lang w:eastAsia="zh-CN"/>
              </w:rPr>
            </w:pPr>
          </w:p>
        </w:tc>
      </w:tr>
    </w:tbl>
    <w:p w14:paraId="4D849912" w14:textId="62F5788B" w:rsidR="004C0224" w:rsidRDefault="00D22D19">
      <w:pPr>
        <w:pStyle w:val="a3"/>
        <w:spacing w:before="105" w:line="221" w:lineRule="auto"/>
        <w:ind w:left="148" w:right="209" w:firstLine="3"/>
        <w:jc w:val="both"/>
        <w:rPr>
          <w:sz w:val="24"/>
          <w:szCs w:val="24"/>
          <w:lang w:eastAsia="zh-CN"/>
        </w:rPr>
      </w:pPr>
      <w:r>
        <w:rPr>
          <w:spacing w:val="2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说明</w:t>
      </w:r>
      <w:r>
        <w:rPr>
          <w:spacing w:val="-52"/>
          <w:sz w:val="24"/>
          <w:szCs w:val="24"/>
          <w:lang w:eastAsia="zh-CN"/>
        </w:rPr>
        <w:t xml:space="preserve"> </w:t>
      </w:r>
      <w:r>
        <w:rPr>
          <w:spacing w:val="25"/>
          <w:sz w:val="24"/>
          <w:szCs w:val="24"/>
          <w:lang w:eastAsia="zh-CN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：</w:t>
      </w:r>
      <w:r>
        <w:rPr>
          <w:spacing w:val="-71"/>
          <w:sz w:val="24"/>
          <w:szCs w:val="24"/>
          <w:lang w:eastAsia="zh-CN"/>
        </w:rPr>
        <w:t xml:space="preserve"> </w:t>
      </w:r>
      <w:r>
        <w:rPr>
          <w:spacing w:val="25"/>
          <w:sz w:val="24"/>
          <w:szCs w:val="24"/>
          <w:lang w:eastAsia="zh-CN"/>
        </w:rPr>
        <w:t>本次测评</w:t>
      </w:r>
      <w:r>
        <w:rPr>
          <w:spacing w:val="-69"/>
          <w:sz w:val="24"/>
          <w:szCs w:val="24"/>
          <w:lang w:eastAsia="zh-CN"/>
        </w:rPr>
        <w:t xml:space="preserve"> </w:t>
      </w:r>
      <w:r>
        <w:rPr>
          <w:spacing w:val="25"/>
          <w:sz w:val="24"/>
          <w:szCs w:val="24"/>
          <w:lang w:eastAsia="zh-CN"/>
        </w:rPr>
        <w:t>主要包括本单位数据中心及建设的提供教育服务、汇聚数据的信息</w:t>
      </w:r>
      <w:r>
        <w:rPr>
          <w:spacing w:val="-59"/>
          <w:sz w:val="24"/>
          <w:szCs w:val="24"/>
          <w:lang w:eastAsia="zh-CN"/>
        </w:rPr>
        <w:t xml:space="preserve"> </w:t>
      </w:r>
      <w:r>
        <w:rPr>
          <w:spacing w:val="25"/>
          <w:sz w:val="24"/>
          <w:szCs w:val="24"/>
          <w:lang w:eastAsia="zh-CN"/>
        </w:rPr>
        <w:t>系统。其数据活动应涵盖数据安</w:t>
      </w:r>
      <w:r>
        <w:rPr>
          <w:spacing w:val="13"/>
          <w:sz w:val="24"/>
          <w:szCs w:val="24"/>
          <w:lang w:eastAsia="zh-CN"/>
        </w:rPr>
        <w:t>全</w:t>
      </w:r>
      <w:r>
        <w:rPr>
          <w:spacing w:val="-71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管</w:t>
      </w:r>
      <w:r>
        <w:rPr>
          <w:spacing w:val="-70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理、数</w:t>
      </w:r>
      <w:r>
        <w:rPr>
          <w:spacing w:val="-69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据</w:t>
      </w:r>
      <w:r>
        <w:rPr>
          <w:spacing w:val="-67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安全</w:t>
      </w:r>
      <w:r>
        <w:rPr>
          <w:spacing w:val="-53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防</w:t>
      </w:r>
      <w:r>
        <w:rPr>
          <w:spacing w:val="-63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护措</w:t>
      </w:r>
      <w:r>
        <w:rPr>
          <w:spacing w:val="-71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施、数</w:t>
      </w:r>
      <w:r>
        <w:rPr>
          <w:spacing w:val="-70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据</w:t>
      </w:r>
      <w:r>
        <w:rPr>
          <w:spacing w:val="-63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处</w:t>
      </w:r>
      <w:r>
        <w:rPr>
          <w:spacing w:val="-72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理、个</w:t>
      </w:r>
      <w:r>
        <w:rPr>
          <w:spacing w:val="-70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人信</w:t>
      </w:r>
      <w:r>
        <w:rPr>
          <w:spacing w:val="-56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息保</w:t>
      </w:r>
      <w:r>
        <w:rPr>
          <w:spacing w:val="-62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护</w:t>
      </w:r>
      <w:r>
        <w:rPr>
          <w:spacing w:val="-64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等</w:t>
      </w:r>
      <w:r>
        <w:rPr>
          <w:spacing w:val="-68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方</w:t>
      </w:r>
      <w:r>
        <w:rPr>
          <w:spacing w:val="-63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面。单机</w:t>
      </w:r>
      <w:r>
        <w:rPr>
          <w:spacing w:val="-63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独</w:t>
      </w:r>
      <w:r>
        <w:rPr>
          <w:spacing w:val="-62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立</w:t>
      </w:r>
      <w:r>
        <w:rPr>
          <w:spacing w:val="-65"/>
          <w:sz w:val="24"/>
          <w:szCs w:val="24"/>
          <w:lang w:eastAsia="zh-CN"/>
        </w:rPr>
        <w:t xml:space="preserve"> </w:t>
      </w:r>
      <w:r>
        <w:rPr>
          <w:spacing w:val="13"/>
          <w:sz w:val="24"/>
          <w:szCs w:val="24"/>
          <w:lang w:eastAsia="zh-CN"/>
        </w:rPr>
        <w:t>运行的信息系</w:t>
      </w:r>
      <w:r>
        <w:rPr>
          <w:spacing w:val="12"/>
          <w:sz w:val="24"/>
          <w:szCs w:val="24"/>
          <w:lang w:eastAsia="zh-CN"/>
        </w:rPr>
        <w:t>统、由上级建设供本</w:t>
      </w:r>
      <w:r>
        <w:rPr>
          <w:spacing w:val="-62"/>
          <w:sz w:val="24"/>
          <w:szCs w:val="24"/>
          <w:lang w:eastAsia="zh-CN"/>
        </w:rPr>
        <w:t xml:space="preserve"> </w:t>
      </w:r>
      <w:r>
        <w:rPr>
          <w:spacing w:val="12"/>
          <w:sz w:val="24"/>
          <w:szCs w:val="24"/>
          <w:lang w:eastAsia="zh-CN"/>
        </w:rPr>
        <w:t>级使</w:t>
      </w:r>
      <w:r>
        <w:rPr>
          <w:spacing w:val="15"/>
          <w:sz w:val="24"/>
          <w:szCs w:val="24"/>
          <w:lang w:eastAsia="zh-CN"/>
        </w:rPr>
        <w:t>用的系统、只提供机房设备</w:t>
      </w:r>
      <w:r>
        <w:rPr>
          <w:spacing w:val="-65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不</w:t>
      </w:r>
      <w:r>
        <w:rPr>
          <w:spacing w:val="-59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完</w:t>
      </w:r>
      <w:r>
        <w:rPr>
          <w:spacing w:val="-69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整履行</w:t>
      </w:r>
      <w:r>
        <w:rPr>
          <w:spacing w:val="-66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数</w:t>
      </w:r>
      <w:r>
        <w:rPr>
          <w:spacing w:val="-69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据</w:t>
      </w:r>
      <w:r>
        <w:rPr>
          <w:spacing w:val="-63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处</w:t>
      </w:r>
      <w:r>
        <w:rPr>
          <w:spacing w:val="-70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理</w:t>
      </w:r>
      <w:r>
        <w:rPr>
          <w:spacing w:val="-67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和</w:t>
      </w:r>
      <w:r>
        <w:rPr>
          <w:spacing w:val="-66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数</w:t>
      </w:r>
      <w:r>
        <w:rPr>
          <w:spacing w:val="-69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据</w:t>
      </w:r>
      <w:r>
        <w:rPr>
          <w:spacing w:val="-69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安全保</w:t>
      </w:r>
      <w:r>
        <w:rPr>
          <w:spacing w:val="-63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护</w:t>
      </w:r>
      <w:r>
        <w:rPr>
          <w:spacing w:val="-65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责</w:t>
      </w:r>
      <w:r>
        <w:rPr>
          <w:spacing w:val="-68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任</w:t>
      </w:r>
      <w:r>
        <w:rPr>
          <w:spacing w:val="-52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的</w:t>
      </w:r>
      <w:r>
        <w:rPr>
          <w:spacing w:val="-63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数据中心、云，不在本次统计</w:t>
      </w:r>
      <w:r>
        <w:rPr>
          <w:spacing w:val="-66"/>
          <w:sz w:val="24"/>
          <w:szCs w:val="24"/>
          <w:lang w:eastAsia="zh-CN"/>
        </w:rPr>
        <w:t xml:space="preserve"> </w:t>
      </w:r>
      <w:r>
        <w:rPr>
          <w:spacing w:val="15"/>
          <w:sz w:val="24"/>
          <w:szCs w:val="24"/>
          <w:lang w:eastAsia="zh-CN"/>
        </w:rPr>
        <w:t>之列。</w:t>
      </w:r>
    </w:p>
    <w:p w14:paraId="72F1317C" w14:textId="77777777" w:rsidR="004C0224" w:rsidRPr="00F746D1" w:rsidRDefault="004C0224">
      <w:pPr>
        <w:rPr>
          <w:lang w:eastAsia="zh-CN"/>
        </w:rPr>
      </w:pPr>
    </w:p>
    <w:sectPr w:rsidR="004C0224" w:rsidRPr="00F746D1">
      <w:type w:val="continuous"/>
      <w:pgSz w:w="16841" w:h="11900"/>
      <w:pgMar w:top="1011" w:right="1473" w:bottom="1631" w:left="1526" w:header="0" w:footer="1384" w:gutter="0"/>
      <w:cols w:space="720" w:equalWidth="0">
        <w:col w:w="138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67AE0" w14:textId="77777777" w:rsidR="00464021" w:rsidRDefault="00464021">
      <w:r>
        <w:separator/>
      </w:r>
    </w:p>
  </w:endnote>
  <w:endnote w:type="continuationSeparator" w:id="0">
    <w:p w14:paraId="04E7F4D5" w14:textId="77777777" w:rsidR="00464021" w:rsidRDefault="0046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1CE01" w14:textId="77777777" w:rsidR="00464021" w:rsidRDefault="00464021">
      <w:r>
        <w:separator/>
      </w:r>
    </w:p>
  </w:footnote>
  <w:footnote w:type="continuationSeparator" w:id="0">
    <w:p w14:paraId="63D03585" w14:textId="77777777" w:rsidR="00464021" w:rsidRDefault="00464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iNzk3YjJmYTNlNDliNDFkNDdhNGU0M2VlOTljMTAifQ=="/>
  </w:docVars>
  <w:rsids>
    <w:rsidRoot w:val="0E195A2C"/>
    <w:rsid w:val="00464021"/>
    <w:rsid w:val="004C0224"/>
    <w:rsid w:val="00CD1452"/>
    <w:rsid w:val="00D22D19"/>
    <w:rsid w:val="00D55C23"/>
    <w:rsid w:val="00ED4DA6"/>
    <w:rsid w:val="00F746D1"/>
    <w:rsid w:val="0E19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A50535"/>
  <w15:docId w15:val="{1290F57E-16EE-4050-9029-D6CC4B53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autoRedefine/>
    <w:semiHidden/>
    <w:qFormat/>
    <w:rsid w:val="00ED4DA6"/>
    <w:pPr>
      <w:spacing w:before="81"/>
      <w:jc w:val="center"/>
    </w:pPr>
    <w:rPr>
      <w:rFonts w:ascii="宋体" w:eastAsia="宋体" w:hAnsi="宋体" w:cs="宋体"/>
      <w:sz w:val="25"/>
      <w:szCs w:val="25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F746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746D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F746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746D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平常心*.*</dc:creator>
  <cp:lastModifiedBy>sunbin</cp:lastModifiedBy>
  <cp:revision>3</cp:revision>
  <dcterms:created xsi:type="dcterms:W3CDTF">2024-04-26T08:39:00Z</dcterms:created>
  <dcterms:modified xsi:type="dcterms:W3CDTF">2024-04-28T03:10:00Z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B0C9685D7C7B4E51A988B5B137DA7641_11</vt:lpwstr>
  </property>
</Properties>
</file>